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0D50" w:rsidTr="00550D50">
        <w:tc>
          <w:tcPr>
            <w:tcW w:w="4785" w:type="dxa"/>
          </w:tcPr>
          <w:p w:rsidR="00550D50" w:rsidRDefault="0055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550D50" w:rsidRDefault="0055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10 к Дополнительному соглашению № 1 к коллективному договору </w:t>
            </w:r>
          </w:p>
          <w:p w:rsidR="00550D50" w:rsidRDefault="00550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5C61A9" w:rsidRPr="00802105" w:rsidTr="007A7AF1">
        <w:trPr>
          <w:trHeight w:val="68"/>
        </w:trPr>
        <w:tc>
          <w:tcPr>
            <w:tcW w:w="5296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5C61A9" w:rsidRPr="00802105" w:rsidTr="007A7AF1">
        <w:trPr>
          <w:trHeight w:val="68"/>
        </w:trPr>
        <w:tc>
          <w:tcPr>
            <w:tcW w:w="5296" w:type="dxa"/>
          </w:tcPr>
          <w:p w:rsidR="005C61A9" w:rsidRPr="004A3016" w:rsidRDefault="005C61A9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Председатель </w:t>
            </w:r>
            <w:r w:rsidR="00765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ервичной организации </w:t>
            </w:r>
            <w:r w:rsidR="00765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рофсоюза сотрудников и обучающихся Читинской государственной медицинской академии</w:t>
            </w:r>
          </w:p>
          <w:p w:rsidR="005C61A9" w:rsidRPr="004A3016" w:rsidRDefault="005C61A9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5C61A9" w:rsidRPr="004A3016" w:rsidRDefault="005C61A9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5C61A9" w:rsidRPr="004A3016" w:rsidRDefault="005C61A9" w:rsidP="007A7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5C61A9" w:rsidRPr="00802105" w:rsidTr="007A7AF1">
        <w:trPr>
          <w:trHeight w:val="68"/>
        </w:trPr>
        <w:tc>
          <w:tcPr>
            <w:tcW w:w="5296" w:type="dxa"/>
          </w:tcPr>
          <w:p w:rsidR="005C61A9" w:rsidRPr="004A3016" w:rsidRDefault="005C61A9" w:rsidP="007A7A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765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5C61A9" w:rsidRPr="00802105" w:rsidTr="007A7AF1">
        <w:trPr>
          <w:trHeight w:val="68"/>
        </w:trPr>
        <w:tc>
          <w:tcPr>
            <w:tcW w:w="5296" w:type="dxa"/>
          </w:tcPr>
          <w:p w:rsidR="005C61A9" w:rsidRPr="004A3016" w:rsidRDefault="005C61A9" w:rsidP="00321C6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321C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5C61A9" w:rsidRPr="004A3016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4A30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="00321C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 w:rsidRPr="004A30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5C61A9" w:rsidRPr="00802105" w:rsidTr="007A7AF1">
        <w:trPr>
          <w:trHeight w:val="68"/>
        </w:trPr>
        <w:tc>
          <w:tcPr>
            <w:tcW w:w="5296" w:type="dxa"/>
          </w:tcPr>
          <w:p w:rsidR="005C61A9" w:rsidRPr="00802105" w:rsidRDefault="005C61A9" w:rsidP="007A7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5C61A9" w:rsidRPr="00802105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5C61A9" w:rsidRPr="00802105" w:rsidRDefault="005C61A9" w:rsidP="007A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2BEE" w:rsidRDefault="006F2BEE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05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39F9" w:rsidRDefault="00FE37A1" w:rsidP="00FE3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1">
        <w:rPr>
          <w:rFonts w:ascii="Times New Roman" w:hAnsi="Times New Roman" w:cs="Times New Roman"/>
          <w:b/>
          <w:sz w:val="28"/>
          <w:szCs w:val="28"/>
        </w:rPr>
        <w:t xml:space="preserve">НОРМ БЕСПЛАТНОЙ ВЫДАЧИ СМЫВАЮЩИХ И (ИЛИ) ОБЕЗВРЕЖИВАЮЩИХ СРЕДСТВ РАБОТНИКАМ </w:t>
      </w:r>
    </w:p>
    <w:p w:rsidR="00FE37A1" w:rsidRPr="00FE37A1" w:rsidRDefault="00FE37A1" w:rsidP="00FE3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1">
        <w:rPr>
          <w:rFonts w:ascii="Times New Roman" w:hAnsi="Times New Roman" w:cs="Times New Roman"/>
          <w:b/>
          <w:sz w:val="28"/>
          <w:szCs w:val="28"/>
        </w:rPr>
        <w:t>ФГБОУ ВО ЧГМА МИНЗДРАВА РОССИИ</w:t>
      </w:r>
    </w:p>
    <w:tbl>
      <w:tblPr>
        <w:tblStyle w:val="a7"/>
        <w:tblW w:w="9924" w:type="dxa"/>
        <w:tblInd w:w="-176" w:type="dxa"/>
        <w:tblLook w:val="04A0"/>
      </w:tblPr>
      <w:tblGrid>
        <w:gridCol w:w="2219"/>
        <w:gridCol w:w="2758"/>
        <w:gridCol w:w="2290"/>
        <w:gridCol w:w="1168"/>
        <w:gridCol w:w="1489"/>
      </w:tblGrid>
      <w:tr w:rsidR="002D0DEA" w:rsidRPr="00F80A92" w:rsidTr="005C61A9">
        <w:trPr>
          <w:cantSplit/>
          <w:tblHeader/>
        </w:trPr>
        <w:tc>
          <w:tcPr>
            <w:tcW w:w="1913" w:type="dxa"/>
            <w:vAlign w:val="center"/>
          </w:tcPr>
          <w:p w:rsidR="00F80A92" w:rsidRPr="00F80A92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должностей</w:t>
            </w:r>
          </w:p>
        </w:tc>
        <w:tc>
          <w:tcPr>
            <w:tcW w:w="2907" w:type="dxa"/>
            <w:vAlign w:val="center"/>
          </w:tcPr>
          <w:p w:rsidR="00F80A92" w:rsidRPr="00F80A92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290" w:type="dxa"/>
            <w:vAlign w:val="center"/>
          </w:tcPr>
          <w:p w:rsidR="00F80A92" w:rsidRPr="00F80A92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1168" w:type="dxa"/>
            <w:vAlign w:val="center"/>
          </w:tcPr>
          <w:p w:rsidR="00F80A92" w:rsidRPr="00F80A92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типовых норм</w:t>
            </w:r>
          </w:p>
        </w:tc>
        <w:tc>
          <w:tcPr>
            <w:tcW w:w="1646" w:type="dxa"/>
            <w:vAlign w:val="center"/>
          </w:tcPr>
          <w:p w:rsidR="00F41549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выдачи на</w:t>
            </w:r>
          </w:p>
          <w:p w:rsidR="00F80A92" w:rsidRPr="00F80A92" w:rsidRDefault="00F80A92" w:rsidP="0030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работника в месяц</w:t>
            </w:r>
          </w:p>
        </w:tc>
      </w:tr>
      <w:tr w:rsidR="002D0DEA" w:rsidRPr="00F80A92" w:rsidTr="005C61A9">
        <w:trPr>
          <w:cantSplit/>
        </w:trPr>
        <w:tc>
          <w:tcPr>
            <w:tcW w:w="1913" w:type="dxa"/>
            <w:vMerge w:val="restart"/>
          </w:tcPr>
          <w:p w:rsidR="002D0DEA" w:rsidRDefault="002D0DEA" w:rsidP="00BC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2907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мл. </w:t>
            </w:r>
          </w:p>
        </w:tc>
      </w:tr>
      <w:tr w:rsidR="002D0DEA" w:rsidRPr="00F80A92" w:rsidTr="005C61A9">
        <w:trPr>
          <w:cantSplit/>
        </w:trPr>
        <w:tc>
          <w:tcPr>
            <w:tcW w:w="1913" w:type="dxa"/>
            <w:vMerge/>
          </w:tcPr>
          <w:p w:rsidR="002D0DEA" w:rsidRDefault="002D0DEA" w:rsidP="00BC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лаками, красками</w:t>
            </w: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п.9</w:t>
            </w:r>
          </w:p>
        </w:tc>
        <w:tc>
          <w:tcPr>
            <w:tcW w:w="1646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2D0DEA" w:rsidRPr="00F80A92" w:rsidTr="005C61A9">
        <w:trPr>
          <w:cantSplit/>
        </w:trPr>
        <w:tc>
          <w:tcPr>
            <w:tcW w:w="1913" w:type="dxa"/>
            <w:vMerge/>
          </w:tcPr>
          <w:p w:rsidR="002D0DEA" w:rsidRDefault="002D0DEA" w:rsidP="00BC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цемента, извести</w:t>
            </w: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2D0DEA" w:rsidRPr="00F80A92" w:rsidTr="005C61A9">
        <w:trPr>
          <w:cantSplit/>
        </w:trPr>
        <w:tc>
          <w:tcPr>
            <w:tcW w:w="1913" w:type="dxa"/>
            <w:vMerge w:val="restart"/>
          </w:tcPr>
          <w:p w:rsidR="002D0DEA" w:rsidRDefault="002D0DEA" w:rsidP="002D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Электро-</w:t>
            </w:r>
          </w:p>
          <w:p w:rsidR="002D0DEA" w:rsidRDefault="002D0DEA" w:rsidP="002D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газосварщик</w:t>
            </w:r>
          </w:p>
        </w:tc>
        <w:tc>
          <w:tcPr>
            <w:tcW w:w="2907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2D0DEA" w:rsidRPr="000B25AB" w:rsidRDefault="004F56F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4F5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500 мл.</w:t>
            </w:r>
          </w:p>
        </w:tc>
      </w:tr>
      <w:tr w:rsidR="002D0DEA" w:rsidRPr="00F80A92" w:rsidTr="005C61A9">
        <w:trPr>
          <w:cantSplit/>
          <w:trHeight w:val="735"/>
        </w:trPr>
        <w:tc>
          <w:tcPr>
            <w:tcW w:w="1913" w:type="dxa"/>
            <w:vMerge/>
          </w:tcPr>
          <w:p w:rsidR="002D0DEA" w:rsidRDefault="002D0DEA" w:rsidP="002D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1B1EA6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и другие работы, связанные с воздействием  ультрафиолетового излучения диапазонов </w:t>
            </w:r>
          </w:p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С</w:t>
            </w: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п.9</w:t>
            </w:r>
          </w:p>
        </w:tc>
        <w:tc>
          <w:tcPr>
            <w:tcW w:w="1646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2D0DEA" w:rsidRPr="00F80A92" w:rsidTr="005C61A9">
        <w:trPr>
          <w:cantSplit/>
        </w:trPr>
        <w:tc>
          <w:tcPr>
            <w:tcW w:w="1913" w:type="dxa"/>
            <w:vMerge/>
          </w:tcPr>
          <w:p w:rsidR="002D0DEA" w:rsidRDefault="002D0DEA" w:rsidP="002D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2D0DEA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2D0DEA" w:rsidRPr="000B25AB" w:rsidRDefault="002D0DEA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 w:val="restart"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Слесарь - сантехник</w:t>
            </w:r>
          </w:p>
        </w:tc>
        <w:tc>
          <w:tcPr>
            <w:tcW w:w="2907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4F5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500 мл.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бактериальноопасными средствами</w:t>
            </w: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п.9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 w:val="restart"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 - станочник</w:t>
            </w:r>
          </w:p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мл. 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п.9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943245" w:rsidRPr="00F80A92" w:rsidTr="005C61A9">
        <w:trPr>
          <w:cantSplit/>
        </w:trPr>
        <w:tc>
          <w:tcPr>
            <w:tcW w:w="1913" w:type="dxa"/>
            <w:vMerge/>
          </w:tcPr>
          <w:p w:rsidR="00943245" w:rsidRDefault="009432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943245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943245" w:rsidRPr="000B25AB" w:rsidRDefault="009432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CC6745" w:rsidRPr="00F80A92" w:rsidTr="005C61A9">
        <w:trPr>
          <w:cantSplit/>
        </w:trPr>
        <w:tc>
          <w:tcPr>
            <w:tcW w:w="1913" w:type="dxa"/>
            <w:vMerge w:val="restart"/>
          </w:tcPr>
          <w:p w:rsidR="00CC6745" w:rsidRDefault="00CC6745" w:rsidP="0094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2907" w:type="dxa"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мл. </w:t>
            </w:r>
          </w:p>
        </w:tc>
      </w:tr>
      <w:tr w:rsidR="00CC6745" w:rsidRPr="00F80A92" w:rsidTr="005C61A9">
        <w:trPr>
          <w:cantSplit/>
        </w:trPr>
        <w:tc>
          <w:tcPr>
            <w:tcW w:w="1913" w:type="dxa"/>
            <w:vMerge/>
          </w:tcPr>
          <w:p w:rsidR="00CC6745" w:rsidRDefault="00CC6745" w:rsidP="00CC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техническими маслами, смазками, нефтепродуктами</w:t>
            </w:r>
          </w:p>
        </w:tc>
        <w:tc>
          <w:tcPr>
            <w:tcW w:w="2290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1168" w:type="dxa"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п.9</w:t>
            </w:r>
          </w:p>
        </w:tc>
        <w:tc>
          <w:tcPr>
            <w:tcW w:w="1646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</w:tr>
      <w:tr w:rsidR="00CC6745" w:rsidRPr="00F80A92" w:rsidTr="005C61A9">
        <w:trPr>
          <w:cantSplit/>
        </w:trPr>
        <w:tc>
          <w:tcPr>
            <w:tcW w:w="1913" w:type="dxa"/>
            <w:vMerge/>
          </w:tcPr>
          <w:p w:rsidR="00CC6745" w:rsidRDefault="00CC6745" w:rsidP="00CC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CC6745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CC6745" w:rsidRPr="000B25AB" w:rsidRDefault="00CC6745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 w:val="restart"/>
          </w:tcPr>
          <w:p w:rsidR="00D51D58" w:rsidRPr="007F65ED" w:rsidRDefault="00D51D58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</w:t>
            </w:r>
          </w:p>
          <w:p w:rsidR="00D51D58" w:rsidRDefault="00D51D58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трудно смываемыми загрязнениями</w:t>
            </w:r>
          </w:p>
        </w:tc>
        <w:tc>
          <w:tcPr>
            <w:tcW w:w="2290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п.8</w:t>
            </w:r>
          </w:p>
        </w:tc>
        <w:tc>
          <w:tcPr>
            <w:tcW w:w="1646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гр. </w:t>
            </w:r>
            <w:r w:rsidRPr="002D0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мл. 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/>
          </w:tcPr>
          <w:p w:rsidR="00D51D58" w:rsidRDefault="00D51D58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различными видами пыли</w:t>
            </w:r>
          </w:p>
        </w:tc>
        <w:tc>
          <w:tcPr>
            <w:tcW w:w="2290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22545F" w:rsidRPr="00F80A92" w:rsidTr="005C61A9">
        <w:trPr>
          <w:cantSplit/>
        </w:trPr>
        <w:tc>
          <w:tcPr>
            <w:tcW w:w="1913" w:type="dxa"/>
            <w:vMerge w:val="restart"/>
          </w:tcPr>
          <w:p w:rsidR="0022545F" w:rsidRDefault="0022545F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Уборщик помещений</w:t>
            </w:r>
          </w:p>
        </w:tc>
        <w:tc>
          <w:tcPr>
            <w:tcW w:w="2907" w:type="dxa"/>
          </w:tcPr>
          <w:p w:rsidR="0022545F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5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22545F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4F56F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45F" w:rsidRPr="00F80A92" w:rsidTr="005C61A9">
        <w:trPr>
          <w:cantSplit/>
        </w:trPr>
        <w:tc>
          <w:tcPr>
            <w:tcW w:w="1913" w:type="dxa"/>
            <w:vMerge/>
          </w:tcPr>
          <w:p w:rsidR="0022545F" w:rsidRDefault="0022545F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22545F" w:rsidRPr="006C16A9" w:rsidRDefault="0022545F" w:rsidP="001B1E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дезинфицирующими средствами, работы, выполняемые в резиновых перчатках</w:t>
            </w:r>
          </w:p>
        </w:tc>
        <w:tc>
          <w:tcPr>
            <w:tcW w:w="2290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22545F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22545F" w:rsidRPr="00F80A92" w:rsidTr="005C61A9">
        <w:trPr>
          <w:cantSplit/>
        </w:trPr>
        <w:tc>
          <w:tcPr>
            <w:tcW w:w="1913" w:type="dxa"/>
          </w:tcPr>
          <w:p w:rsidR="0022545F" w:rsidRDefault="0022545F" w:rsidP="002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территории</w:t>
            </w:r>
          </w:p>
        </w:tc>
        <w:tc>
          <w:tcPr>
            <w:tcW w:w="2907" w:type="dxa"/>
          </w:tcPr>
          <w:p w:rsidR="0022545F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5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22545F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4F56F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545F" w:rsidRPr="000B25AB" w:rsidRDefault="0022545F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Pr="00F80A92" w:rsidRDefault="00A467A2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 w:rsidR="00D51D58">
              <w:rPr>
                <w:rFonts w:ascii="Times New Roman" w:hAnsi="Times New Roman" w:cs="Times New Roman"/>
                <w:b/>
                <w:sz w:val="24"/>
                <w:szCs w:val="24"/>
              </w:rPr>
              <w:t>ники кафедр</w:t>
            </w:r>
          </w:p>
        </w:tc>
        <w:tc>
          <w:tcPr>
            <w:tcW w:w="2907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906EF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4F56F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 w:val="restart"/>
          </w:tcPr>
          <w:p w:rsidR="00D51D58" w:rsidRDefault="00D51D58" w:rsidP="0002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65C0C">
              <w:rPr>
                <w:rFonts w:ascii="Times New Roman" w:hAnsi="Times New Roman" w:cs="Times New Roman"/>
                <w:b/>
                <w:sz w:val="24"/>
                <w:szCs w:val="24"/>
              </w:rPr>
              <w:t>аучно-исследова-тельский</w:t>
            </w:r>
            <w:r w:rsidR="000264D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молекулярной медицины (НИИ)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лаборатории</w:t>
            </w:r>
          </w:p>
        </w:tc>
        <w:tc>
          <w:tcPr>
            <w:tcW w:w="2907" w:type="dxa"/>
          </w:tcPr>
          <w:p w:rsidR="00D51D58" w:rsidRPr="006C16A9" w:rsidRDefault="00D51D58" w:rsidP="001B1E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87542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 xml:space="preserve"> п.7</w:t>
            </w:r>
          </w:p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250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/>
          </w:tcPr>
          <w:p w:rsidR="00D51D58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</w:t>
            </w:r>
            <w:r w:rsidR="009D5CC6">
              <w:rPr>
                <w:rFonts w:ascii="Times New Roman" w:hAnsi="Times New Roman" w:cs="Times New Roman"/>
                <w:sz w:val="24"/>
                <w:szCs w:val="24"/>
              </w:rPr>
              <w:t>полняемые в резиновых перчатках</w:t>
            </w:r>
          </w:p>
        </w:tc>
        <w:tc>
          <w:tcPr>
            <w:tcW w:w="2290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Pr="0022545F" w:rsidRDefault="00D51D58" w:rsidP="00765C0C">
            <w:pPr>
              <w:pStyle w:val="ad"/>
              <w:autoSpaceDE w:val="0"/>
              <w:autoSpaceDN w:val="0"/>
              <w:adjustRightIn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копировально-множительных машин</w:t>
            </w:r>
          </w:p>
        </w:tc>
        <w:tc>
          <w:tcPr>
            <w:tcW w:w="2907" w:type="dxa"/>
          </w:tcPr>
          <w:p w:rsidR="00D51D58" w:rsidRPr="006C16A9" w:rsidRDefault="00D51D58" w:rsidP="001B1E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Pr="006C16A9" w:rsidRDefault="00D51D58" w:rsidP="001B1E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 </w:t>
            </w:r>
          </w:p>
        </w:tc>
        <w:tc>
          <w:tcPr>
            <w:tcW w:w="1168" w:type="dxa"/>
          </w:tcPr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 xml:space="preserve"> п.7</w:t>
            </w:r>
          </w:p>
          <w:p w:rsidR="00D51D58" w:rsidRPr="006C16A9" w:rsidRDefault="00D51D58" w:rsidP="001B1E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250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библиотек</w:t>
            </w:r>
            <w:r w:rsidR="005C61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07" w:type="dxa"/>
          </w:tcPr>
          <w:p w:rsidR="00D51D58" w:rsidRPr="006C16A9" w:rsidRDefault="00D51D58" w:rsidP="001B1E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87542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 xml:space="preserve"> п.7</w:t>
            </w:r>
          </w:p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250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столовой</w:t>
            </w:r>
          </w:p>
        </w:tc>
        <w:tc>
          <w:tcPr>
            <w:tcW w:w="2907" w:type="dxa"/>
          </w:tcPr>
          <w:p w:rsidR="00D51D58" w:rsidRPr="006C16A9" w:rsidRDefault="00D51D58" w:rsidP="001B1E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87542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87542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16A9">
              <w:rPr>
                <w:rFonts w:ascii="Times New Roman" w:hAnsi="Times New Roman" w:cs="Times New Roman"/>
                <w:sz w:val="24"/>
                <w:szCs w:val="24"/>
              </w:rPr>
              <w:t xml:space="preserve"> п.7</w:t>
            </w:r>
          </w:p>
          <w:p w:rsidR="00D51D58" w:rsidRPr="006C16A9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22545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51D58" w:rsidRPr="0022545F" w:rsidRDefault="00D51D58" w:rsidP="001B1EA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250 мл.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Pr="00F80A92" w:rsidRDefault="00765C0C" w:rsidP="0076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Офисные и прочие работники</w:t>
            </w:r>
          </w:p>
        </w:tc>
        <w:tc>
          <w:tcPr>
            <w:tcW w:w="2907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906EF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943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250 мл 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</w:tcPr>
          <w:p w:rsidR="00D51D58" w:rsidRPr="00F80A92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2907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906EF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943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250 мл 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 w:val="restart"/>
          </w:tcPr>
          <w:p w:rsidR="00D51D58" w:rsidRPr="00F80A92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51D58">
              <w:rPr>
                <w:rFonts w:ascii="Times New Roman" w:hAnsi="Times New Roman" w:cs="Times New Roman"/>
                <w:b/>
                <w:sz w:val="24"/>
                <w:szCs w:val="24"/>
              </w:rPr>
              <w:t>ладший и средний  медицинский персонал</w:t>
            </w:r>
          </w:p>
        </w:tc>
        <w:tc>
          <w:tcPr>
            <w:tcW w:w="2907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связанные с легкосмываемыми загрязнениями</w:t>
            </w:r>
          </w:p>
        </w:tc>
        <w:tc>
          <w:tcPr>
            <w:tcW w:w="2290" w:type="dxa"/>
          </w:tcPr>
          <w:p w:rsidR="00D51D58" w:rsidRDefault="00D51D58" w:rsidP="001B1EA6">
            <w:pPr>
              <w:spacing w:line="276" w:lineRule="auto"/>
              <w:jc w:val="center"/>
            </w:pP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туалетное мыло </w:t>
            </w:r>
            <w:r w:rsidRPr="00906EF0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906EF0"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168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п.7</w:t>
            </w:r>
          </w:p>
        </w:tc>
        <w:tc>
          <w:tcPr>
            <w:tcW w:w="1646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200г </w:t>
            </w:r>
            <w:r w:rsidRPr="00943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B">
              <w:rPr>
                <w:rFonts w:ascii="Times New Roman" w:hAnsi="Times New Roman" w:cs="Times New Roman"/>
                <w:sz w:val="24"/>
                <w:szCs w:val="24"/>
              </w:rPr>
              <w:t xml:space="preserve">250 мл </w:t>
            </w:r>
          </w:p>
        </w:tc>
      </w:tr>
      <w:tr w:rsidR="00D51D58" w:rsidRPr="00F80A92" w:rsidTr="005C61A9">
        <w:trPr>
          <w:cantSplit/>
        </w:trPr>
        <w:tc>
          <w:tcPr>
            <w:tcW w:w="1913" w:type="dxa"/>
            <w:vMerge/>
          </w:tcPr>
          <w:p w:rsidR="00D51D58" w:rsidRPr="00F80A92" w:rsidRDefault="00D51D58" w:rsidP="00D5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F"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</w:t>
            </w:r>
            <w:r w:rsidR="007B6C17">
              <w:rPr>
                <w:rFonts w:ascii="Times New Roman" w:hAnsi="Times New Roman" w:cs="Times New Roman"/>
                <w:sz w:val="24"/>
                <w:szCs w:val="24"/>
              </w:rPr>
              <w:t>полняемые в резиновых перчатках</w:t>
            </w:r>
          </w:p>
        </w:tc>
        <w:tc>
          <w:tcPr>
            <w:tcW w:w="2290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1168" w:type="dxa"/>
          </w:tcPr>
          <w:p w:rsidR="00D51D58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</w:t>
            </w:r>
          </w:p>
        </w:tc>
        <w:tc>
          <w:tcPr>
            <w:tcW w:w="1646" w:type="dxa"/>
          </w:tcPr>
          <w:p w:rsidR="00D51D58" w:rsidRPr="000B25AB" w:rsidRDefault="00D51D58" w:rsidP="001B1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</w:tbl>
    <w:p w:rsidR="007B6C17" w:rsidRPr="007B6C17" w:rsidRDefault="007B6C17" w:rsidP="00122C32">
      <w:pPr>
        <w:spacing w:after="0"/>
        <w:ind w:firstLine="36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2C32" w:rsidRPr="00321C68" w:rsidRDefault="00122C32" w:rsidP="00122C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68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="00AF4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1C68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C68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и социального развития </w:t>
      </w:r>
      <w:r w:rsidRPr="00321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 от 17 декабря 2010 года № 1122н «Об утверждении </w:t>
      </w:r>
      <w:hyperlink r:id="rId8" w:anchor="6540IN" w:history="1">
        <w:r w:rsidRPr="00321C68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типовых норм бесплатной выдачи работникам смывающих и (или) обезвреживающих средств</w:t>
        </w:r>
      </w:hyperlink>
      <w:r w:rsidRPr="00321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и стандарта безопасности труда "Обеспечение работников смывающими и (или) обезвреживающими средствами»</w:t>
      </w:r>
      <w:r w:rsidR="00AF4011">
        <w:rPr>
          <w:rFonts w:ascii="Times New Roman" w:hAnsi="Times New Roman" w:cs="Times New Roman"/>
          <w:sz w:val="24"/>
          <w:szCs w:val="24"/>
        </w:rPr>
        <w:t>.</w:t>
      </w:r>
    </w:p>
    <w:p w:rsidR="00FE37A1" w:rsidRPr="00BC4EC9" w:rsidRDefault="00FE37A1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C9" w:rsidRPr="00321C68" w:rsidRDefault="003039F9" w:rsidP="0055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6D9">
        <w:rPr>
          <w:rFonts w:ascii="Times New Roman" w:hAnsi="Times New Roman" w:cs="Times New Roman"/>
          <w:b/>
          <w:sz w:val="28"/>
          <w:szCs w:val="28"/>
        </w:rPr>
        <w:t xml:space="preserve">Специалист по охране труда               </w:t>
      </w:r>
      <w:r w:rsidR="00AF40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F66D9">
        <w:rPr>
          <w:rFonts w:ascii="Times New Roman" w:hAnsi="Times New Roman" w:cs="Times New Roman"/>
          <w:b/>
          <w:sz w:val="28"/>
          <w:szCs w:val="28"/>
        </w:rPr>
        <w:t xml:space="preserve">     Е.А. Старикова </w:t>
      </w:r>
    </w:p>
    <w:p w:rsidR="00BC4EC9" w:rsidRPr="00321C68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C4EC9" w:rsidRPr="00321C68" w:rsidSect="00AA7F8B"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1E" w:rsidRDefault="00EF631E" w:rsidP="00802105">
      <w:pPr>
        <w:spacing w:after="0" w:line="240" w:lineRule="auto"/>
      </w:pPr>
      <w:r>
        <w:separator/>
      </w:r>
    </w:p>
  </w:endnote>
  <w:endnote w:type="continuationSeparator" w:id="1">
    <w:p w:rsidR="00EF631E" w:rsidRDefault="00EF631E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1E" w:rsidRDefault="00EF631E" w:rsidP="00802105">
      <w:pPr>
        <w:spacing w:after="0" w:line="240" w:lineRule="auto"/>
      </w:pPr>
      <w:r>
        <w:separator/>
      </w:r>
    </w:p>
  </w:footnote>
  <w:footnote w:type="continuationSeparator" w:id="1">
    <w:p w:rsidR="00EF631E" w:rsidRDefault="00EF631E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3D81AA9"/>
    <w:multiLevelType w:val="hybridMultilevel"/>
    <w:tmpl w:val="CB9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4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70E8"/>
    <w:rsid w:val="000264DD"/>
    <w:rsid w:val="000637DC"/>
    <w:rsid w:val="0006736D"/>
    <w:rsid w:val="000873B9"/>
    <w:rsid w:val="000B1DDD"/>
    <w:rsid w:val="000B25AB"/>
    <w:rsid w:val="000C71A0"/>
    <w:rsid w:val="00122C32"/>
    <w:rsid w:val="001304AC"/>
    <w:rsid w:val="00145423"/>
    <w:rsid w:val="00151FC5"/>
    <w:rsid w:val="00157D42"/>
    <w:rsid w:val="00157D70"/>
    <w:rsid w:val="001A3965"/>
    <w:rsid w:val="001B1EA6"/>
    <w:rsid w:val="00210CB9"/>
    <w:rsid w:val="0022545F"/>
    <w:rsid w:val="002C392F"/>
    <w:rsid w:val="002D0DEA"/>
    <w:rsid w:val="002D41B9"/>
    <w:rsid w:val="002E250D"/>
    <w:rsid w:val="002E30DE"/>
    <w:rsid w:val="002F055E"/>
    <w:rsid w:val="003039F9"/>
    <w:rsid w:val="00321C68"/>
    <w:rsid w:val="00327AFF"/>
    <w:rsid w:val="00341951"/>
    <w:rsid w:val="00360E92"/>
    <w:rsid w:val="00370728"/>
    <w:rsid w:val="003918E5"/>
    <w:rsid w:val="003C2689"/>
    <w:rsid w:val="00460379"/>
    <w:rsid w:val="004A3016"/>
    <w:rsid w:val="004C53A1"/>
    <w:rsid w:val="004C70ED"/>
    <w:rsid w:val="004D6426"/>
    <w:rsid w:val="004F56FF"/>
    <w:rsid w:val="00501CC0"/>
    <w:rsid w:val="00512E15"/>
    <w:rsid w:val="00545955"/>
    <w:rsid w:val="00550D50"/>
    <w:rsid w:val="00557E12"/>
    <w:rsid w:val="00592354"/>
    <w:rsid w:val="00596337"/>
    <w:rsid w:val="005C61A9"/>
    <w:rsid w:val="005D37AF"/>
    <w:rsid w:val="006714A5"/>
    <w:rsid w:val="006B30DA"/>
    <w:rsid w:val="006B7632"/>
    <w:rsid w:val="006F2BEE"/>
    <w:rsid w:val="00765C0C"/>
    <w:rsid w:val="007A0D8D"/>
    <w:rsid w:val="007B6C17"/>
    <w:rsid w:val="007F65ED"/>
    <w:rsid w:val="007F6D52"/>
    <w:rsid w:val="00802105"/>
    <w:rsid w:val="00805E21"/>
    <w:rsid w:val="008270E8"/>
    <w:rsid w:val="008A5032"/>
    <w:rsid w:val="008E7127"/>
    <w:rsid w:val="008F4AB6"/>
    <w:rsid w:val="00902565"/>
    <w:rsid w:val="00933FDB"/>
    <w:rsid w:val="00934E39"/>
    <w:rsid w:val="009401B9"/>
    <w:rsid w:val="00943245"/>
    <w:rsid w:val="00944FC0"/>
    <w:rsid w:val="00990D1C"/>
    <w:rsid w:val="009D3A31"/>
    <w:rsid w:val="009D5CC6"/>
    <w:rsid w:val="00A467A2"/>
    <w:rsid w:val="00AA7F8B"/>
    <w:rsid w:val="00AC19D9"/>
    <w:rsid w:val="00AF4011"/>
    <w:rsid w:val="00B04BD2"/>
    <w:rsid w:val="00B66B47"/>
    <w:rsid w:val="00B760C8"/>
    <w:rsid w:val="00B85122"/>
    <w:rsid w:val="00BC4EC9"/>
    <w:rsid w:val="00C26FEA"/>
    <w:rsid w:val="00C37E91"/>
    <w:rsid w:val="00CA53ED"/>
    <w:rsid w:val="00CC4669"/>
    <w:rsid w:val="00CC6745"/>
    <w:rsid w:val="00D15665"/>
    <w:rsid w:val="00D51D58"/>
    <w:rsid w:val="00D657AB"/>
    <w:rsid w:val="00D73602"/>
    <w:rsid w:val="00DC6BFC"/>
    <w:rsid w:val="00E13ACF"/>
    <w:rsid w:val="00E257F6"/>
    <w:rsid w:val="00EC7D4C"/>
    <w:rsid w:val="00EF631E"/>
    <w:rsid w:val="00F231B5"/>
    <w:rsid w:val="00F24FD1"/>
    <w:rsid w:val="00F41549"/>
    <w:rsid w:val="00F56610"/>
    <w:rsid w:val="00F773FE"/>
    <w:rsid w:val="00F80A92"/>
    <w:rsid w:val="00FA0C60"/>
    <w:rsid w:val="00FC61ED"/>
    <w:rsid w:val="00FE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B6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  <w:style w:type="paragraph" w:customStyle="1" w:styleId="ConsPlusCell">
    <w:name w:val="ConsPlusCell"/>
    <w:uiPriority w:val="99"/>
    <w:rsid w:val="00512E1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"/>
      <w:szCs w:val="2"/>
      <w:lang w:eastAsia="ru-RU"/>
    </w:rPr>
  </w:style>
  <w:style w:type="paragraph" w:customStyle="1" w:styleId="ConsPlusNormal">
    <w:name w:val="ConsPlusNormal"/>
    <w:rsid w:val="0022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3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F3CC-545B-4248-AA04-17546C0F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19</cp:revision>
  <cp:lastPrinted>2021-11-18T08:17:00Z</cp:lastPrinted>
  <dcterms:created xsi:type="dcterms:W3CDTF">2021-12-03T06:39:00Z</dcterms:created>
  <dcterms:modified xsi:type="dcterms:W3CDTF">2023-06-20T06:05:00Z</dcterms:modified>
</cp:coreProperties>
</file>